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85E" w:rsidP="160C0716" w:rsidRDefault="122CB213" w14:paraId="00000001" w14:textId="31E281C8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Global Mapper Pro v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24.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x installation</w:t>
      </w:r>
    </w:p>
    <w:p w:rsidR="006B185E" w:rsidRDefault="006B185E" w14:paraId="0000000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B185E" w:rsidP="0257A530" w:rsidRDefault="122CB213" w14:paraId="00000003" w14:textId="0473619E">
      <w:pPr>
        <w:pStyle w:val="NoSpacing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="160C0716">
        <w:rPr/>
        <w:t xml:space="preserve">First, setup licensing by following the instructions in the Global Mapper Pro </w:t>
      </w:r>
      <w:r w:rsidR="160C0716">
        <w:rPr/>
        <w:t>v</w:t>
      </w:r>
      <w:r w:rsidR="160C0716">
        <w:rPr/>
        <w:t>24.</w:t>
      </w:r>
      <w:r w:rsidR="160C0716">
        <w:rPr/>
        <w:t>x  Service</w:t>
      </w:r>
      <w:r w:rsidR="160C0716">
        <w:rPr/>
        <w:t xml:space="preserve"> Manager letter - NOTE:  This method is was new with Version 21.1 and must be followed.</w:t>
      </w:r>
    </w:p>
    <w:p w:rsidR="006B185E" w:rsidRDefault="006B185E" w14:paraId="00000004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B185E" w:rsidRDefault="00842ED9" w14:paraId="00000005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Next</w:t>
      </w:r>
    </w:p>
    <w:p w:rsidR="006B185E" w:rsidRDefault="006B185E" w14:paraId="0000000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B185E" w:rsidRDefault="122CB213" w14:paraId="00000007" w14:textId="4D7411A3">
      <w:pPr>
        <w:rPr>
          <w:rFonts w:ascii="Times New Roman" w:hAnsi="Times New Roman" w:eastAsia="Times New Roman" w:cs="Times New Roman"/>
          <w:sz w:val="24"/>
          <w:szCs w:val="24"/>
        </w:rPr>
      </w:pP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 xml:space="preserve">Download 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official  Global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 xml:space="preserve"> Mapper Pro v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24.</w:t>
      </w:r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 xml:space="preserve">x (64-bit) release from TIPS </w:t>
      </w:r>
      <w:proofErr w:type="spellStart"/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>Sharefile</w:t>
      </w:r>
      <w:proofErr w:type="spellEnd"/>
      <w:r w:rsidRPr="160C0716" w:rsidR="160C0716">
        <w:rPr>
          <w:rFonts w:ascii="Times New Roman" w:hAnsi="Times New Roman" w:eastAsia="Times New Roman" w:cs="Times New Roman"/>
          <w:sz w:val="24"/>
          <w:szCs w:val="24"/>
        </w:rPr>
        <w:t xml:space="preserve"> with this link:</w:t>
      </w:r>
    </w:p>
    <w:p w:rsidR="160C0716" w:rsidP="160C0716" w:rsidRDefault="160C0716" w14:paraId="6466FF18" w14:textId="702BFB30">
      <w:pPr>
        <w:pStyle w:val="Normal"/>
      </w:pPr>
      <w:hyperlink r:id="Rbb4206f2f2e24916">
        <w:r w:rsidRPr="160C0716" w:rsidR="160C0716">
          <w:rPr>
            <w:rStyle w:val="Hyperlink"/>
          </w:rPr>
          <w:t>https://osmtips.sharefile.com/f/fo467d12-7259-4dca-b393-efa5c3b2c80d</w:t>
        </w:r>
      </w:hyperlink>
    </w:p>
    <w:p w:rsidR="00D3272A" w:rsidRDefault="00D3272A" w14:paraId="5CEF6E47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6B185E" w:rsidRDefault="00842ED9" w14:paraId="0000000A" w14:textId="3E3D9E51">
      <w:pP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or</w:t>
      </w:r>
      <w:r>
        <w:fldChar w:fldCharType="begin"/>
      </w:r>
      <w:r>
        <w:instrText xml:space="preserve"> HYPERLINK "http://www.bluemarblegeo.com/products/global-mapper-download.php" </w:instrText>
      </w:r>
      <w:r>
        <w:fldChar w:fldCharType="separate"/>
      </w:r>
    </w:p>
    <w:p w:rsidR="006B185E" w:rsidRDefault="00842ED9" w14:paraId="0000000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B185E" w:rsidRDefault="00842ED9" w14:paraId="0000000C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Get a recent build (with patches, tweaks and other updates) from</w:t>
      </w:r>
    </w:p>
    <w:p w:rsidRPr="00D3272A" w:rsidR="006B185E" w:rsidRDefault="00B873E7" w14:paraId="0000000D" w14:textId="77777777">
      <w:pPr>
        <w:rPr>
          <w:rFonts w:ascii="Times New Roman" w:hAnsi="Times New Roman" w:eastAsia="Times New Roman" w:cs="Times New Roman"/>
          <w:b/>
          <w:bCs/>
        </w:rPr>
      </w:pPr>
      <w:hyperlink r:id="rId5">
        <w:r w:rsidRPr="00D3272A" w:rsidR="00842ED9">
          <w:rPr>
            <w:rFonts w:ascii="Times New Roman" w:hAnsi="Times New Roman" w:eastAsia="Times New Roman" w:cs="Times New Roman"/>
            <w:b/>
            <w:bCs/>
            <w:color w:val="1155CC"/>
            <w:sz w:val="24"/>
            <w:szCs w:val="24"/>
            <w:u w:val="single"/>
          </w:rPr>
          <w:t>http://data.bluemarblegeo.com/downloads/global-mapper/dailybuilds</w:t>
        </w:r>
      </w:hyperlink>
    </w:p>
    <w:p w:rsidR="006B185E" w:rsidRDefault="006B185E" w14:paraId="0000000E" w14:textId="77777777">
      <w:pPr>
        <w:rPr>
          <w:rFonts w:ascii="Times New Roman" w:hAnsi="Times New Roman" w:eastAsia="Times New Roman" w:cs="Times New Roman"/>
        </w:rPr>
      </w:pPr>
    </w:p>
    <w:p w:rsidR="006B185E" w:rsidRDefault="122CB213" w14:paraId="0000000F" w14:textId="16318C8C">
      <w:pPr>
        <w:rPr>
          <w:rFonts w:ascii="Times New Roman" w:hAnsi="Times New Roman" w:eastAsia="Times New Roman" w:cs="Times New Roman"/>
        </w:rPr>
      </w:pPr>
      <w:r w:rsidRPr="160C0716" w:rsidR="160C0716">
        <w:rPr>
          <w:rFonts w:ascii="Times New Roman" w:hAnsi="Times New Roman" w:eastAsia="Times New Roman" w:cs="Times New Roman"/>
        </w:rPr>
        <w:t>Install Global Mapper Pro v</w:t>
      </w:r>
      <w:r w:rsidRPr="160C0716" w:rsidR="160C0716">
        <w:rPr>
          <w:rFonts w:ascii="Times New Roman" w:hAnsi="Times New Roman" w:eastAsia="Times New Roman" w:cs="Times New Roman"/>
        </w:rPr>
        <w:t>24.</w:t>
      </w:r>
      <w:r w:rsidRPr="160C0716" w:rsidR="160C0716">
        <w:rPr>
          <w:rFonts w:ascii="Times New Roman" w:hAnsi="Times New Roman" w:eastAsia="Times New Roman" w:cs="Times New Roman"/>
        </w:rPr>
        <w:t>x.  (On Windows 10, you may get a system restart message during installation.  You can ignore it if you want.)</w:t>
      </w:r>
    </w:p>
    <w:p w:rsidR="006B185E" w:rsidRDefault="006B185E" w14:paraId="00000010" w14:textId="77777777">
      <w:pPr>
        <w:rPr>
          <w:rFonts w:ascii="Times New Roman" w:hAnsi="Times New Roman" w:eastAsia="Times New Roman" w:cs="Times New Roman"/>
        </w:rPr>
      </w:pPr>
    </w:p>
    <w:p w:rsidR="006B185E" w:rsidRDefault="00842ED9" w14:paraId="00000011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Once installed, the program will automatically register the first time it’s run.</w:t>
      </w:r>
    </w:p>
    <w:p w:rsidR="006B185E" w:rsidRDefault="006B185E" w14:paraId="00000012" w14:textId="77777777">
      <w:pPr>
        <w:rPr>
          <w:rFonts w:ascii="Times New Roman" w:hAnsi="Times New Roman" w:eastAsia="Times New Roman" w:cs="Times New Roman"/>
        </w:rPr>
      </w:pPr>
    </w:p>
    <w:p w:rsidR="006B185E" w:rsidRDefault="00842ED9" w14:paraId="00000013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registration fails, contact one of us for help:</w:t>
      </w:r>
    </w:p>
    <w:p w:rsidR="006B185E" w:rsidRDefault="006B185E" w14:paraId="00000014" w14:textId="77777777">
      <w:pPr>
        <w:rPr>
          <w:rFonts w:ascii="Times New Roman" w:hAnsi="Times New Roman" w:eastAsia="Times New Roman" w:cs="Times New Roman"/>
        </w:rPr>
      </w:pPr>
    </w:p>
    <w:p w:rsidR="006B185E" w:rsidRDefault="00842ED9" w14:paraId="00000015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Lukus Monette </w:t>
      </w:r>
      <w:hyperlink r:id="rId6">
        <w:r>
          <w:rPr>
            <w:rFonts w:ascii="Times New Roman" w:hAnsi="Times New Roman" w:eastAsia="Times New Roman" w:cs="Times New Roman"/>
            <w:color w:val="1155CC"/>
            <w:u w:val="single"/>
          </w:rPr>
          <w:t>lmonette@osmre.gov</w:t>
        </w:r>
      </w:hyperlink>
      <w:r>
        <w:rPr>
          <w:rFonts w:ascii="Times New Roman" w:hAnsi="Times New Roman" w:eastAsia="Times New Roman" w:cs="Times New Roman"/>
        </w:rPr>
        <w:t xml:space="preserve"> 412-937-2864</w:t>
      </w:r>
    </w:p>
    <w:p w:rsidR="006B185E" w:rsidRDefault="00842ED9" w14:paraId="00000017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Chris Kiser </w:t>
      </w:r>
      <w:hyperlink r:id="rId7">
        <w:r>
          <w:rPr>
            <w:rFonts w:ascii="Times New Roman" w:hAnsi="Times New Roman" w:eastAsia="Times New Roman" w:cs="Times New Roman"/>
            <w:color w:val="1155CC"/>
            <w:u w:val="single"/>
          </w:rPr>
          <w:t>ckiser@osmre.gov</w:t>
        </w:r>
      </w:hyperlink>
      <w:r>
        <w:rPr>
          <w:rFonts w:ascii="Times New Roman" w:hAnsi="Times New Roman" w:eastAsia="Times New Roman" w:cs="Times New Roman"/>
        </w:rPr>
        <w:t xml:space="preserve"> (618) 463-6463 x-5120</w:t>
      </w:r>
    </w:p>
    <w:p w:rsidR="006B185E" w:rsidRDefault="00842ED9" w14:paraId="00000018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Stef Self </w:t>
      </w:r>
      <w:hyperlink r:id="rId8">
        <w:r>
          <w:rPr>
            <w:rFonts w:ascii="Times New Roman" w:hAnsi="Times New Roman" w:eastAsia="Times New Roman" w:cs="Times New Roman"/>
            <w:color w:val="1155CC"/>
            <w:u w:val="single"/>
          </w:rPr>
          <w:t>sself@osmre.gov</w:t>
        </w:r>
      </w:hyperlink>
      <w:r>
        <w:rPr>
          <w:rFonts w:ascii="Times New Roman" w:hAnsi="Times New Roman" w:eastAsia="Times New Roman" w:cs="Times New Roman"/>
        </w:rPr>
        <w:t xml:space="preserve"> (412) 937-2105</w:t>
      </w:r>
    </w:p>
    <w:p w:rsidR="006B185E" w:rsidRDefault="006B185E" w14:paraId="00000019" w14:textId="77777777">
      <w:pPr>
        <w:rPr>
          <w:rFonts w:ascii="Times New Roman" w:hAnsi="Times New Roman" w:eastAsia="Times New Roman" w:cs="Times New Roman"/>
        </w:rPr>
      </w:pPr>
    </w:p>
    <w:p w:rsidR="006B185E" w:rsidRDefault="006B185E" w14:paraId="0000001A" w14:textId="77777777"/>
    <w:sectPr w:rsidR="006B185E" w:rsidSect="00776236">
      <w:pgSz w:w="12240" w:h="15840" w:orient="portrait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5E"/>
    <w:rsid w:val="000D7EFE"/>
    <w:rsid w:val="006B185E"/>
    <w:rsid w:val="00776236"/>
    <w:rsid w:val="00842ED9"/>
    <w:rsid w:val="00B873E7"/>
    <w:rsid w:val="00D3272A"/>
    <w:rsid w:val="0257A530"/>
    <w:rsid w:val="122CB213"/>
    <w:rsid w:val="160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471B"/>
  <w15:docId w15:val="{2E9849B2-2125-44D6-9707-7493AB11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rsid w:val="007762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72A"/>
    <w:rPr>
      <w:color w:val="800080" w:themeColor="followedHyperlink"/>
      <w:u w:val="single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self@osmre.gov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ckiser@osmre.gov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monette@osmre.gov" TargetMode="External" Id="rId6" /><Relationship Type="http://schemas.openxmlformats.org/officeDocument/2006/relationships/hyperlink" Target="http://data.bluemarblegeo.com/downloads/global-mapper/dailybuilds" TargetMode="Externa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osmtips.sharefile.com/f/fo467d12-7259-4dca-b393-efa5c3b2c80d" TargetMode="External" Id="Rbb4206f2f2e249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Monette, Lukus J. "Luke"</dc:creator>
  <lastModifiedBy>Lukus Monette</lastModifiedBy>
  <revision>3</revision>
  <dcterms:created xsi:type="dcterms:W3CDTF">2022-03-08T14:25:00.0000000Z</dcterms:created>
  <dcterms:modified xsi:type="dcterms:W3CDTF">2022-10-05T16:08:37.8956432Z</dcterms:modified>
</coreProperties>
</file>